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-586105</wp:posOffset>
            </wp:positionH>
            <wp:positionV relativeFrom="paragraph">
              <wp:posOffset>-640080</wp:posOffset>
            </wp:positionV>
            <wp:extent cx="1633220" cy="12617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98" cy="1272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-600075</wp:posOffset>
                </wp:positionV>
                <wp:extent cx="1482725" cy="5632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563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Puppies Downunder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License No. L120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9pt;margin-top:-47.25pt;height:44.35pt;width:116.75pt;z-index:251661312;mso-width-relative:page;mso-height-relative:page;" fillcolor="#FFFFFF" filled="t" stroked="t" coordsize="21600,21600" o:gfxdata="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yo8lbZAAAACgEAAA8AAAAAAAAAAQAgAAAAIgAAAGRycy9kb3ducmV2LnhtbFBL&#10;AQIUABQAAAAIAIdO4kBk3KiELgIAAIcEAAAOAAAAAAAAAAEAIAAAACgBAABkcnMvZTJvRG9jLnht&#10;bFBLBQYAAAAABgAGAFkBAADIBQAAAAA=&#10;">
                <v:fill on="t" focussize="0,0"/>
                <v:stroke weight="1.5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Puppies Downunder</w:t>
                      </w:r>
                    </w:p>
                    <w:p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License No. L120</w:t>
                      </w:r>
                    </w:p>
                    <w:p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52"/>
          <w:szCs w:val="52"/>
          <w:lang w:val="en-US"/>
        </w:rPr>
        <w:t>Puppy Diet Guide</w:t>
      </w:r>
    </w:p>
    <w:p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457835</wp:posOffset>
            </wp:positionV>
            <wp:extent cx="1679575" cy="1679575"/>
            <wp:effectExtent l="0" t="0" r="34925" b="34925"/>
            <wp:wrapThrough wrapText="bothSides">
              <wp:wrapPolygon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5" name="Picture 5" descr="prime100-chicken-brown-rice-cooked-dog-roll-2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rime100-chicken-brown-rice-cooked-dog-roll-2k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413385</wp:posOffset>
                </wp:positionV>
                <wp:extent cx="4345940" cy="1404620"/>
                <wp:effectExtent l="4445" t="4445" r="43815" b="51435"/>
                <wp:wrapThrough wrapText="bothSides">
                  <wp:wrapPolygon>
                    <wp:start x="-25" y="-46"/>
                    <wp:lineTo x="-25" y="21481"/>
                    <wp:lineTo x="21562" y="21481"/>
                    <wp:lineTo x="21562" y="-46"/>
                    <wp:lineTo x="-25" y="-46"/>
                  </wp:wrapPolygon>
                </wp:wrapThrough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default"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Prime 100 Chicken &amp; Brown Rice Dog Food Roll 2Kg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AU"/>
                              </w:rPr>
                            </w:pP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>Prime Chicken and Brown Rice is an excellent source of protein and can be purchased through Coles Supermarkets, Woolworths and online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AU"/>
                              </w:rPr>
                              <w:t xml:space="preserve"> stores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AU"/>
                              </w:rPr>
                              <w:t xml:space="preserve"> Refer to our Puppy Feeding Chart for amounts depending on weight and 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117.7pt;margin-top:32.55pt;height:110.6pt;width:342.2pt;mso-wrap-distance-left:9pt;mso-wrap-distance-right:9pt;z-index:-251654144;mso-width-relative:page;mso-height-relative:margin;mso-height-percent:200;" fillcolor="#FFFFFF" filled="t" stroked="t" coordsize="21600,21600" wrapcoords="-25 -46 -25 21481 21562 21481 21562 -46 -25 -46" o:gfxdata="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jcrHs2wAAAAoBAAAPAAAAAAAAAAEAIAAAACIAAABkcnMvZG93bnJldi54bWxQSwEC&#10;FAAUAAAACACHTuJAQJF8WyoCAAB9BAAADgAAAAAAAAABACAAAAAqAQAAZHJzL2Uyb0RvYy54bWxQ&#10;SwUGAAAAAAYABgBZAQAAxgUAAAAA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hint="default"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Prime 100 Chicken &amp; Brown Rice Dog Food Roll 2Kg</w:t>
                      </w:r>
                    </w:p>
                    <w:p>
                      <w:pPr>
                        <w:rPr>
                          <w:rFonts w:hint="default"/>
                          <w:lang w:val="en-AU"/>
                        </w:rPr>
                      </w:pP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>Prime Chicken and Brown Rice is an excellent source of protein and can be purchased through Coles Supermarkets, Woolworths and online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AU"/>
                        </w:rPr>
                        <w:t xml:space="preserve"> stores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AU"/>
                        </w:rPr>
                        <w:t xml:space="preserve"> Refer to our Puppy Feeding Chart for amounts depending on weight and age.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ab/>
      </w: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32"/>
          <w:szCs w:val="32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284480</wp:posOffset>
            </wp:positionV>
            <wp:extent cx="968375" cy="1891030"/>
            <wp:effectExtent l="0" t="0" r="9525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9" t="5552" r="26186" b="6105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8910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134620</wp:posOffset>
                </wp:positionV>
                <wp:extent cx="4303395" cy="1404620"/>
                <wp:effectExtent l="5080" t="4445" r="9525" b="13335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Lactose Free Milk and Water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Give your puppy 250-500ml of lactose free milk in a bowl TWICE daily until puppy is 12 months old.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ALWAYS ensure your puppy has access to fresh water. 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Provide a separate bowl for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119.1pt;margin-top:10.6pt;height:110.6pt;width:338.85pt;z-index:-251648000;mso-width-relative:page;mso-height-relative:margin;mso-height-percent:200;" fillcolor="#FFFFFF" filled="t" stroked="t" coordsize="21600,21600" o:gfxdata="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nLjCbbAAAACgEAAA8AAAAAAAAAAQAgAAAAIgAAAGRycy9kb3ducmV2LnhtbFBLAQIU&#10;ABQAAAAIAIdO4kAXNB/7KQIAAHwEAAAOAAAAAAAAAAEAIAAAACoBAABkcnMvZTJvRG9jLnhtbFBL&#10;BQYAAAAABgAGAFkBAADFBQAAAAA=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Lactose Free Milk and Water</w:t>
                      </w: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Give your puppy 250-500ml of lactose free milk in a bowl TWICE daily until puppy is 12 months old.</w:t>
                      </w: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 xml:space="preserve">ALWAYS ensure your puppy has access to fresh water. </w:t>
                      </w: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Provide a separate bowl for water.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211455</wp:posOffset>
                </wp:positionV>
                <wp:extent cx="3755390" cy="2240280"/>
                <wp:effectExtent l="0" t="0" r="381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84980" y="1896745"/>
                          <a:ext cx="375539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Dry Food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Give your puppy 2-3 handfuls in a bowl each day around midday.</w:t>
                            </w:r>
                          </w:p>
                          <w:p>
                            <w:pP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If uneaten within a day throw it out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We use Variety Shapes from 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instrText xml:space="preserve"> HYPERLINK "https://upmarketpets.com.au/products/variety-shapes-20kg" </w:instrTex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>Upmarket Pets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4pt;margin-top:16.65pt;height:176.4pt;width:295.7pt;z-index:251674624;mso-width-relative:page;mso-height-relative:page;" fillcolor="#FFFFFF [3201]" filled="t" stroked="f" coordsize="21600,21600" o:gfxdata="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dzywNYAAAAKAQAADwAAAAAAAAAB&#10;ACAAAAAiAAAAZHJzL2Rvd25yZXYueG1sUEsBAhQAFAAAAAgAh07iQCPfhyBLAgAAnQQAAA4AAAAA&#10;AAAAAQAgAAAAJ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Dry Food</w:t>
                      </w: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Give your puppy 2-3 handfuls in a bowl each day around midday.</w:t>
                      </w:r>
                    </w:p>
                    <w:p>
                      <w:pP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If uneaten within a day throw it out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>
                      <w:pP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 xml:space="preserve">We use Variety Shapes from 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fldChar w:fldCharType="begin"/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instrText xml:space="preserve"> HYPERLINK "https://upmarketpets.com.au/products/variety-shapes-20kg" </w:instrTex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>Upmarket Pets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fldChar w:fldCharType="end"/>
                      </w: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88265</wp:posOffset>
            </wp:positionV>
            <wp:extent cx="1551305" cy="1586865"/>
            <wp:effectExtent l="0" t="0" r="10795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5086350</wp:posOffset>
            </wp:positionV>
            <wp:extent cx="1094105" cy="733425"/>
            <wp:effectExtent l="0" t="0" r="10795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10230" r="5393" b="10919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4934585</wp:posOffset>
                </wp:positionV>
                <wp:extent cx="4521200" cy="2009140"/>
                <wp:effectExtent l="4445" t="4445" r="8255" b="5715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Raw Chicken</w:t>
                            </w:r>
                            <w:r>
                              <w:rPr>
                                <w:rFonts w:hint="default"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 and Beef Bones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From 1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weeks of age give your puppy one raw chicken wing/drumstick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or frame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every couple of days.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 It is also important to give your dog raw beef bones on a regular basis for maintaining dental hygiene.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2.65pt;margin-top:388.55pt;height:158.2pt;width:356pt;mso-position-horizontal-relative:page;z-index:251671552;mso-width-relative:page;mso-height-relative:page;" fillcolor="#FFFFFF" filled="t" stroked="t" coordsize="21600,21600" o:gfxdata="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7CW2NoAAAANAQAADwAAAAAAAAABACAAAAAiAAAAZHJzL2Rvd25yZXYueG1sUEsBAhQAFAAA&#10;AAgAh07iQNck+2ImAgAAfAQAAA4AAAAAAAAAAQAgAAAAKQEAAGRycy9lMm9Eb2MueG1sUEsFBgAA&#10;AAAGAAYAWQEAAMEF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Raw Chicken</w:t>
                      </w:r>
                      <w:r>
                        <w:rPr>
                          <w:rFonts w:hint="default"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 xml:space="preserve"> and Beef Bones</w:t>
                      </w: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From 1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 xml:space="preserve"> weeks of age give your puppy one raw chicken wing/drumstick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 xml:space="preserve"> or frame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 xml:space="preserve"> every couple of days.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 xml:space="preserve">  It is also important to give your dog raw beef bones on a regular basis for maintaining dental hygiene.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52"/>
          <w:szCs w:val="52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5686425</wp:posOffset>
            </wp:positionV>
            <wp:extent cx="1906905" cy="1173480"/>
            <wp:effectExtent l="0" t="0" r="10795" b="7620"/>
            <wp:wrapNone/>
            <wp:docPr id="32" name="Picture 32" descr="Beef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Beef Bon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40"/>
          <w:szCs w:val="4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6819900</wp:posOffset>
                </wp:positionV>
                <wp:extent cx="4435475" cy="2228215"/>
                <wp:effectExtent l="6350" t="6350" r="15875" b="13335"/>
                <wp:wrapNone/>
                <wp:docPr id="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2228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ambria" w:hAnsi="Cambria" w:eastAsia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eastAsia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WARNING</w:t>
                            </w:r>
                          </w:p>
                          <w:p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Never feed your dog chocolate or onions. </w:t>
                            </w:r>
                          </w:p>
                          <w:p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ambria" w:hAnsi="Cambria" w:eastAsia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Both contain ingredients that are Highly Toxic to dogs!</w:t>
                            </w:r>
                          </w:p>
                          <w:p>
                            <w:pPr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ascii="Cambria" w:hAnsi="Cambria" w:eastAsia="Times New Roman" w:cs="Times New Roman"/>
                                <w:sz w:val="32"/>
                                <w:szCs w:val="32"/>
                                <w:lang w:val="en-US"/>
                              </w:rPr>
                              <w:t>If you suspect your dog has eaten either of these contact your vet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2.7pt;margin-top:537pt;height:175.45pt;width:349.25pt;mso-position-horizontal-relative:page;z-index:251673600;mso-width-relative:page;mso-height-relative:page;" fillcolor="#FFFFFF [3201]" filled="t" stroked="t" coordsize="21600,21600" o:gfxdata="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KaKqC3AAAAA4BAAAPAAAA&#10;AAAAAAEAIAAAACIAAABkcnMvZG93bnJldi54bWxQSwECFAAUAAAACACHTuJAwm81b0oCAAC3BAAA&#10;DgAAAAAAAAABACAAAAArAQAAZHJzL2Uyb0RvYy54bWxQSwUGAAAAAAYABgBZAQAA5wU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ambria" w:hAnsi="Cambria" w:eastAsia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 w:eastAsia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WARNING</w:t>
                      </w:r>
                    </w:p>
                    <w:p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 xml:space="preserve">Never feed your dog chocolate or onions. </w:t>
                      </w:r>
                    </w:p>
                    <w:p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ambria" w:hAnsi="Cambria" w:eastAsia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Both contain ingredients that are Highly Toxic to dogs!</w:t>
                      </w:r>
                    </w:p>
                    <w:p>
                      <w:pPr>
                        <w:spacing w:before="100" w:beforeAutospacing="1" w:after="100" w:afterAutospacing="1" w:line="240" w:lineRule="auto"/>
                      </w:pPr>
                      <w:r>
                        <w:rPr>
                          <w:rFonts w:ascii="Cambria" w:hAnsi="Cambria" w:eastAsia="Times New Roman" w:cs="Times New Roman"/>
                          <w:sz w:val="32"/>
                          <w:szCs w:val="32"/>
                          <w:lang w:val="en-US"/>
                        </w:rPr>
                        <w:t>If you suspect your dog has eaten either of these contact your vet immediately.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sz w:val="40"/>
          <w:szCs w:val="40"/>
          <w:u w:val="single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-157480</wp:posOffset>
            </wp:positionH>
            <wp:positionV relativeFrom="paragraph">
              <wp:posOffset>8028940</wp:posOffset>
            </wp:positionV>
            <wp:extent cx="1386840" cy="1386840"/>
            <wp:effectExtent l="0" t="0" r="10160" b="1016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40"/>
          <w:szCs w:val="40"/>
          <w:u w:val="single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-188595</wp:posOffset>
            </wp:positionH>
            <wp:positionV relativeFrom="paragraph">
              <wp:posOffset>6798945</wp:posOffset>
            </wp:positionV>
            <wp:extent cx="1450340" cy="1187450"/>
            <wp:effectExtent l="0" t="0" r="1016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</w:p>
    <w:p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br w:type="page"/>
      </w: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32"/>
          <w:szCs w:val="32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-121285</wp:posOffset>
            </wp:positionV>
            <wp:extent cx="1412240" cy="1108075"/>
            <wp:effectExtent l="0" t="0" r="10160" b="9525"/>
            <wp:wrapNone/>
            <wp:docPr id="38" name="Picture 38" descr="Fresh_Chicken_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Fresh_Chicken_Wing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2847340</wp:posOffset>
                </wp:positionH>
                <wp:positionV relativeFrom="paragraph">
                  <wp:posOffset>-128905</wp:posOffset>
                </wp:positionV>
                <wp:extent cx="4106545" cy="2009140"/>
                <wp:effectExtent l="4445" t="5080" r="16510" b="5080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Raw Chicken</w:t>
                            </w:r>
                            <w:r>
                              <w:rPr>
                                <w:rFonts w:hint="default" w:ascii="Cambria" w:hAnsi="Cambr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 and Beef Bones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From 1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weeks of age give your puppy one raw chicken wing/drumstick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or frame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every couple of days.</w:t>
                            </w:r>
                            <w:r>
                              <w:rPr>
                                <w:rFonts w:hint="default"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  It is also important to give your dog raw beef bones on a regular basis for maintaining dental hygiene.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4.2pt;margin-top:-10.15pt;height:158.2pt;width:323.35pt;mso-position-horizontal-relative:page;z-index:251663360;mso-width-relative:page;mso-height-relative:page;" fillcolor="#FFFFFF" filled="t" stroked="t" coordsize="21600,21600" o:gfxdata="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6iAETZAAAADAEAAA8AAAAAAAAAAQAgAAAAIgAAAGRycy9kb3ducmV2LnhtbFBLAQIUABQAAAAI&#10;AIdO4kDn5gymJQIAAHwEAAAOAAAAAAAAAAEAIAAAACgBAABkcnMvZTJvRG9jLnhtbFBLBQYAAAAA&#10;BgAGAFkBAAC/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Raw Chicken</w:t>
                      </w:r>
                      <w:r>
                        <w:rPr>
                          <w:rFonts w:hint="default" w:ascii="Cambria" w:hAnsi="Cambria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 xml:space="preserve"> and Beef Bones</w:t>
                      </w:r>
                    </w:p>
                    <w:p>
                      <w:pP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From 1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 xml:space="preserve"> weeks of age give your puppy one raw chicken wing/drumstick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 xml:space="preserve"> or frame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 xml:space="preserve"> every couple of days.</w:t>
                      </w:r>
                      <w:r>
                        <w:rPr>
                          <w:rFonts w:hint="default" w:ascii="Cambria" w:hAnsi="Cambria"/>
                          <w:sz w:val="32"/>
                          <w:szCs w:val="32"/>
                          <w:lang w:val="en-US"/>
                        </w:rPr>
                        <w:t xml:space="preserve">  It is also important to give your dog raw beef bones on a regular basis for maintaining dental hygiene.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851"/>
        </w:tabs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331470</wp:posOffset>
            </wp:positionV>
            <wp:extent cx="1524635" cy="938530"/>
            <wp:effectExtent l="0" t="0" r="12065" b="1270"/>
            <wp:wrapNone/>
            <wp:docPr id="6" name="Picture 6" descr="Beef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eef Bon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Cambria" w:hAnsi="Cambria"/>
          <w:sz w:val="32"/>
          <w:szCs w:val="32"/>
          <w:lang w:val="en-US"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4376420</wp:posOffset>
                </wp:positionV>
                <wp:extent cx="5821045" cy="34620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58410" y="7957185"/>
                          <a:ext cx="5821045" cy="346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150" w:beforeAutospacing="0" w:after="0" w:afterAutospacing="0" w:line="15" w:lineRule="atLeast"/>
                              <w:ind w:right="0"/>
                              <w:textAlignment w:val="baseline"/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>Maintaining ideal body condition is key to encouraging proper growth in all puppie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>s. View our Puppy Food Chart for amounts based on age and weight. The in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 xml:space="preserve">dicated amounts are only a guideline. If your puppy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>b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>ecomes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 xml:space="preserve">overweight, a reduction of your puppy’s daily food intake may be appropriate. 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150" w:beforeAutospacing="0" w:after="0" w:afterAutospacing="0" w:line="15" w:lineRule="atLeast"/>
                              <w:ind w:right="0"/>
                              <w:textAlignment w:val="baseline"/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>As puppies near adulthood, their calorie needs may drop,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>and your puppy may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>begin leaving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 xml:space="preserve">some food in the bowl. Don't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>m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 xml:space="preserve">isinterpret this as an indication of dislike for the food. Instead, begin offering less so your puppy doesn't overeat and stays in ideal body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>c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</w:rPr>
                              <w:t xml:space="preserve">ondition. 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150" w:beforeAutospacing="0" w:after="0" w:afterAutospacing="0" w:line="15" w:lineRule="atLeast"/>
                              <w:ind w:right="0"/>
                              <w:textAlignment w:val="baseline"/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</w:pP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 xml:space="preserve">View the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000FF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fldChar w:fldCharType="begin"/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000FF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instrText xml:space="preserve"> HYPERLINK "https://www.puppiesdownunder.com/dog-weight-and-body-condition" </w:instrTex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000FF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000FF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>Your Dog’s Weight and Body condition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000FF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 xml:space="preserve"> page for more </w:t>
                            </w:r>
                            <w:r>
                              <w:rPr>
                                <w:rStyle w:val="9"/>
                                <w:rFonts w:hint="default" w:ascii="Cambria" w:hAnsi="Cambria" w:eastAsia="Arial" w:cs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424242"/>
                                <w:spacing w:val="0"/>
                                <w:sz w:val="32"/>
                                <w:szCs w:val="32"/>
                                <w:shd w:val="clear" w:fill="FFFFFF"/>
                                <w:vertAlign w:val="baseline"/>
                                <w:lang w:val="en-AU"/>
                              </w:rPr>
                              <w:t xml:space="preserve">information.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344.6pt;height:272.6pt;width:458.35pt;z-index:251675648;mso-width-relative:page;mso-height-relative:page;" filled="f" stroked="f" coordsize="21600,21600" o:gfxdata="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O8dQ53AAAAAsBAAAPAAAAAAAAAAEAIAAAACIAAABk&#10;cnMvZG93bnJldi54bWxQSwECFAAUAAAACACHTuJAx4FOVTsCAAB0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150" w:beforeAutospacing="0" w:after="0" w:afterAutospacing="0" w:line="15" w:lineRule="atLeast"/>
                        <w:ind w:right="0"/>
                        <w:textAlignment w:val="baseline"/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>Maintaining ideal body condition is key to encouraging proper growth in all puppie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>s. View our Puppy Food Chart for amounts based on age and weight. The in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 xml:space="preserve">dicated amounts are only a guideline. If your puppy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>b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>ecomes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 xml:space="preserve">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 xml:space="preserve">overweight, a reduction of your puppy’s daily food intake may be appropriate. 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150" w:beforeAutospacing="0" w:after="0" w:afterAutospacing="0" w:line="15" w:lineRule="atLeast"/>
                        <w:ind w:right="0"/>
                        <w:textAlignment w:val="baseline"/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>As puppies near adulthood, their calorie needs may drop,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 xml:space="preserve">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>and your puppy may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 xml:space="preserve">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>begin leaving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 xml:space="preserve">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 xml:space="preserve">some food in the bowl. Don't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>m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 xml:space="preserve">isinterpret this as an indication of dislike for the food. Instead, begin offering less so your puppy doesn't overeat and stays in ideal body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>c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</w:rPr>
                        <w:t xml:space="preserve">ondition. 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150" w:beforeAutospacing="0" w:after="0" w:afterAutospacing="0" w:line="15" w:lineRule="atLeast"/>
                        <w:ind w:right="0"/>
                        <w:textAlignment w:val="baseline"/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</w:pP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 xml:space="preserve">View the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0000FF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fldChar w:fldCharType="begin"/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0000FF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instrText xml:space="preserve"> HYPERLINK "https://www.puppiesdownunder.com/dog-weight-and-body-condition" </w:instrTex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0000FF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0000FF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>Your Dog’s Weight and Body condition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0000FF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fldChar w:fldCharType="end"/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 xml:space="preserve"> page for more </w:t>
                      </w:r>
                      <w:r>
                        <w:rPr>
                          <w:rStyle w:val="9"/>
                          <w:rFonts w:hint="default" w:ascii="Cambria" w:hAnsi="Cambria" w:eastAsia="Arial" w:cs="Cambria"/>
                          <w:b w:val="0"/>
                          <w:bCs w:val="0"/>
                          <w:i w:val="0"/>
                          <w:iCs w:val="0"/>
                          <w:caps w:val="0"/>
                          <w:color w:val="424242"/>
                          <w:spacing w:val="0"/>
                          <w:sz w:val="32"/>
                          <w:szCs w:val="32"/>
                          <w:shd w:val="clear" w:fill="FFFFFF"/>
                          <w:vertAlign w:val="baseline"/>
                          <w:lang w:val="en-AU"/>
                        </w:rPr>
                        <w:t xml:space="preserve">information.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sz w:val="40"/>
          <w:szCs w:val="4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1548765</wp:posOffset>
                </wp:positionV>
                <wp:extent cx="4248150" cy="2228215"/>
                <wp:effectExtent l="6350" t="6350" r="12700" b="13335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2281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ambria" w:hAnsi="Cambria" w:eastAsia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eastAsia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WARNING</w:t>
                            </w:r>
                          </w:p>
                          <w:p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 xml:space="preserve">Never feed your dog chocolate or onions. </w:t>
                            </w:r>
                          </w:p>
                          <w:p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ambria" w:hAnsi="Cambria" w:eastAsia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lang w:val="en-US"/>
                              </w:rPr>
                              <w:t>Both contain ingredients that are Highly Toxic to dogs!</w:t>
                            </w:r>
                          </w:p>
                          <w:p>
                            <w:pPr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ascii="Cambria" w:hAnsi="Cambria" w:eastAsia="Times New Roman" w:cs="Times New Roman"/>
                                <w:sz w:val="32"/>
                                <w:szCs w:val="32"/>
                                <w:lang w:val="en-US"/>
                              </w:rPr>
                              <w:t>If you suspect your dog has eaten either of these contact your vet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2.3pt;margin-top:121.95pt;height:175.45pt;width:334.5pt;mso-position-horizontal-relative:page;z-index:251664384;mso-width-relative:page;mso-height-relative:page;" fillcolor="#FFFFFF [3201]" filled="t" stroked="t" coordsize="21600,21600" o:gfxdata="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js1SbcAAAADQEAAA8AAAAA&#10;AAAAAQAgAAAAIgAAAGRycy9kb3ducmV2LnhtbFBLAQIUABQAAAAIAIdO4kBCvDrXSQIAALcEAAAO&#10;AAAAAAAAAAEAIAAAACsBAABkcnMvZTJvRG9jLnhtbFBLBQYAAAAABgAGAFkBAADm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ambria" w:hAnsi="Cambria" w:eastAsia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 w:eastAsia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WARNING</w:t>
                      </w:r>
                    </w:p>
                    <w:p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 xml:space="preserve">Never feed your dog chocolate or onions. </w:t>
                      </w:r>
                    </w:p>
                    <w:p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ambria" w:hAnsi="Cambria" w:eastAsia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lang w:val="en-US"/>
                        </w:rPr>
                        <w:t>Both contain ingredients that are Highly Toxic to dogs!</w:t>
                      </w:r>
                    </w:p>
                    <w:p>
                      <w:pPr>
                        <w:spacing w:before="100" w:beforeAutospacing="1" w:after="100" w:afterAutospacing="1" w:line="240" w:lineRule="auto"/>
                      </w:pPr>
                      <w:r>
                        <w:rPr>
                          <w:rFonts w:ascii="Cambria" w:hAnsi="Cambria" w:eastAsia="Times New Roman" w:cs="Times New Roman"/>
                          <w:sz w:val="32"/>
                          <w:szCs w:val="32"/>
                          <w:lang w:val="en-US"/>
                        </w:rPr>
                        <w:t>If you suspect your dog has eaten either of these contact your vet immediately.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sz w:val="40"/>
          <w:szCs w:val="40"/>
          <w:u w:val="single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292100</wp:posOffset>
            </wp:positionH>
            <wp:positionV relativeFrom="paragraph">
              <wp:posOffset>1405255</wp:posOffset>
            </wp:positionV>
            <wp:extent cx="1450340" cy="1187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42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314960</wp:posOffset>
            </wp:positionH>
            <wp:positionV relativeFrom="paragraph">
              <wp:posOffset>2635250</wp:posOffset>
            </wp:positionV>
            <wp:extent cx="1386840" cy="1386840"/>
            <wp:effectExtent l="0" t="0" r="381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93" cy="1386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mbria" w:hAnsi="Cambria"/>
          <w:sz w:val="32"/>
          <w:szCs w:val="32"/>
          <w:lang w:val="en-US"/>
        </w:rPr>
        <w:tab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9"/>
    <w:rsid w:val="00073B0C"/>
    <w:rsid w:val="000F255E"/>
    <w:rsid w:val="00106AFB"/>
    <w:rsid w:val="00236B1B"/>
    <w:rsid w:val="002E432C"/>
    <w:rsid w:val="0045720E"/>
    <w:rsid w:val="00607988"/>
    <w:rsid w:val="008100B7"/>
    <w:rsid w:val="008227D4"/>
    <w:rsid w:val="00A23910"/>
    <w:rsid w:val="00BF5419"/>
    <w:rsid w:val="00C052FB"/>
    <w:rsid w:val="00D103B2"/>
    <w:rsid w:val="00D762DE"/>
    <w:rsid w:val="00D8331F"/>
    <w:rsid w:val="00DC40B8"/>
    <w:rsid w:val="00E0111A"/>
    <w:rsid w:val="00E26A34"/>
    <w:rsid w:val="00ED23EB"/>
    <w:rsid w:val="00F941B9"/>
    <w:rsid w:val="1F423E77"/>
    <w:rsid w:val="25F81CCF"/>
    <w:rsid w:val="2CF55D49"/>
    <w:rsid w:val="332A68D3"/>
    <w:rsid w:val="44183EE9"/>
    <w:rsid w:val="537D1F6A"/>
    <w:rsid w:val="7B2044E1"/>
    <w:rsid w:val="7C3E3215"/>
    <w:rsid w:val="7D4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2 Char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character" w:customStyle="1" w:styleId="12">
    <w:name w:val="wixguard"/>
    <w:basedOn w:val="4"/>
    <w:uiPriority w:val="0"/>
  </w:style>
  <w:style w:type="paragraph" w:customStyle="1" w:styleId="13">
    <w:name w:val="font_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4">
    <w:name w:val="Balloon Text Char"/>
    <w:basedOn w:val="4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7E243-220C-4EC3-A118-FC9341C3C5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14</Characters>
  <Lines>1</Lines>
  <Paragraphs>1</Paragraphs>
  <TotalTime>19</TotalTime>
  <ScaleCrop>false</ScaleCrop>
  <LinksUpToDate>false</LinksUpToDate>
  <CharactersWithSpaces>62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2021-04-15T11:47:00Z</dcterms:created>
  <dc:creator>Puppies Downunder</dc:creator>
  <cp:lastModifiedBy>WPS_1648767948</cp:lastModifiedBy>
  <cp:lastPrinted>2021-04-15T12:03:00Z</cp:lastPrinted>
  <dcterms:modified xsi:type="dcterms:W3CDTF">2022-12-03T03:15:34Z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59A476D87ECE4562B625E4F80C437656</vt:lpwstr>
  </property>
</Properties>
</file>